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CB08" w14:textId="47C55F7C" w:rsidR="004A2F45" w:rsidRPr="003E0C87" w:rsidRDefault="0075188F" w:rsidP="004A2F45">
      <w:pPr>
        <w:pBdr>
          <w:bottom w:val="single" w:sz="18" w:space="1" w:color="auto"/>
        </w:pBdr>
        <w:rPr>
          <w:rFonts w:cs="Arial"/>
          <w:b/>
          <w:sz w:val="25"/>
          <w:szCs w:val="25"/>
        </w:rPr>
      </w:pPr>
      <w:r>
        <w:rPr>
          <w:rFonts w:eastAsiaTheme="majorEastAsia" w:cs="Arial"/>
          <w:b/>
          <w:sz w:val="22"/>
          <w:szCs w:val="22"/>
        </w:rPr>
        <w:t>Declaració d’altres ajuts per la mateixa activitat procedent d’altres departaments, administracions i entitats públiques o privades</w:t>
      </w:r>
      <w:r w:rsidR="008D07D4" w:rsidRPr="003E0C87">
        <w:rPr>
          <w:rFonts w:cs="Arial"/>
          <w:b/>
          <w:color w:val="000000"/>
          <w:sz w:val="25"/>
          <w:szCs w:val="25"/>
        </w:rPr>
        <w:t xml:space="preserve"> </w:t>
      </w:r>
    </w:p>
    <w:p w14:paraId="33FFD856" w14:textId="77777777" w:rsidR="001C4202" w:rsidRPr="003E0C87" w:rsidRDefault="001C4202" w:rsidP="001C4202">
      <w:pPr>
        <w:rPr>
          <w:rFonts w:eastAsiaTheme="majorEastAsia" w:cs="Arial"/>
        </w:rPr>
      </w:pPr>
    </w:p>
    <w:p w14:paraId="791B1A67" w14:textId="77777777" w:rsidR="001C4202" w:rsidRPr="003E0C87" w:rsidRDefault="001C4202" w:rsidP="001C4202">
      <w:pPr>
        <w:keepNext/>
        <w:pBdr>
          <w:bottom w:val="single" w:sz="12" w:space="1" w:color="auto"/>
        </w:pBdr>
        <w:jc w:val="left"/>
        <w:outlineLvl w:val="1"/>
        <w:rPr>
          <w:rFonts w:eastAsiaTheme="majorEastAsia" w:cs="Arial"/>
          <w:b/>
          <w:sz w:val="22"/>
          <w:szCs w:val="22"/>
        </w:rPr>
      </w:pPr>
      <w:r w:rsidRPr="003E0C87">
        <w:rPr>
          <w:rFonts w:eastAsiaTheme="majorEastAsia" w:cs="Arial"/>
          <w:b/>
          <w:sz w:val="22"/>
          <w:szCs w:val="22"/>
        </w:rPr>
        <w:t>Ajut - Convocatòria</w:t>
      </w:r>
    </w:p>
    <w:tbl>
      <w:tblPr>
        <w:tblW w:w="10057" w:type="dxa"/>
        <w:tblInd w:w="-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5532"/>
        <w:gridCol w:w="2011"/>
      </w:tblGrid>
      <w:tr w:rsidR="001C4202" w:rsidRPr="003E0C87" w14:paraId="450D1051" w14:textId="77777777" w:rsidTr="0054120B">
        <w:trPr>
          <w:trHeight w:val="512"/>
        </w:trPr>
        <w:tc>
          <w:tcPr>
            <w:tcW w:w="2514" w:type="dxa"/>
            <w:tcBorders>
              <w:top w:val="nil"/>
            </w:tcBorders>
          </w:tcPr>
          <w:p w14:paraId="1FD0E658" w14:textId="77777777" w:rsidR="001C4202" w:rsidRPr="003E0C87" w:rsidRDefault="001C4202" w:rsidP="000040DC">
            <w:pPr>
              <w:jc w:val="left"/>
              <w:outlineLvl w:val="0"/>
              <w:rPr>
                <w:rFonts w:cs="Arial"/>
                <w:sz w:val="17"/>
                <w:szCs w:val="17"/>
              </w:rPr>
            </w:pPr>
            <w:r w:rsidRPr="003E0C87">
              <w:rPr>
                <w:rFonts w:cs="Arial"/>
                <w:sz w:val="17"/>
                <w:szCs w:val="17"/>
              </w:rPr>
              <w:t xml:space="preserve">Codi de l’ajut </w:t>
            </w:r>
          </w:p>
          <w:p w14:paraId="2C217A70" w14:textId="77777777" w:rsidR="001C4202" w:rsidRPr="0028012A" w:rsidRDefault="00FD7E41" w:rsidP="000040DC">
            <w:pPr>
              <w:jc w:val="left"/>
              <w:outlineLvl w:val="0"/>
              <w:rPr>
                <w:rFonts w:cs="Arial"/>
                <w:b/>
              </w:rPr>
            </w:pPr>
            <w:r w:rsidRPr="0028012A">
              <w:rPr>
                <w:rFonts w:cs="Arial"/>
                <w:b/>
                <w:noProof/>
              </w:rPr>
              <w:t>SPDR006</w:t>
            </w:r>
          </w:p>
        </w:tc>
        <w:tc>
          <w:tcPr>
            <w:tcW w:w="5532" w:type="dxa"/>
            <w:tcBorders>
              <w:top w:val="nil"/>
            </w:tcBorders>
          </w:tcPr>
          <w:p w14:paraId="1B62E492" w14:textId="77777777" w:rsidR="001C4202" w:rsidRPr="003E0C87" w:rsidRDefault="001C4202" w:rsidP="000040DC">
            <w:pPr>
              <w:ind w:left="183" w:hanging="141"/>
              <w:jc w:val="left"/>
              <w:rPr>
                <w:rFonts w:cs="Arial"/>
                <w:sz w:val="17"/>
                <w:szCs w:val="17"/>
              </w:rPr>
            </w:pPr>
            <w:r w:rsidRPr="003E0C87">
              <w:rPr>
                <w:rFonts w:cs="Arial"/>
                <w:sz w:val="17"/>
                <w:szCs w:val="17"/>
              </w:rPr>
              <w:t xml:space="preserve">Ajut </w:t>
            </w:r>
          </w:p>
          <w:p w14:paraId="3BE76C43" w14:textId="77777777" w:rsidR="001C4202" w:rsidRPr="0028012A" w:rsidRDefault="00FD7E41" w:rsidP="000040DC">
            <w:pPr>
              <w:jc w:val="left"/>
              <w:rPr>
                <w:rFonts w:cs="Arial"/>
                <w:b/>
                <w:sz w:val="17"/>
                <w:szCs w:val="17"/>
              </w:rPr>
            </w:pPr>
            <w:r w:rsidRPr="0028012A">
              <w:rPr>
                <w:rFonts w:cs="Arial"/>
                <w:b/>
                <w:noProof/>
              </w:rPr>
              <w:t>Implementació d'estratègies de desenvolupament rural a través del Tiquet Rural</w:t>
            </w:r>
          </w:p>
        </w:tc>
        <w:tc>
          <w:tcPr>
            <w:tcW w:w="2011" w:type="dxa"/>
            <w:tcBorders>
              <w:top w:val="nil"/>
            </w:tcBorders>
          </w:tcPr>
          <w:p w14:paraId="38311B29" w14:textId="77777777" w:rsidR="00C22965" w:rsidRDefault="001C4202" w:rsidP="00FD7E41">
            <w:pPr>
              <w:jc w:val="left"/>
              <w:rPr>
                <w:rFonts w:cs="Arial"/>
                <w:noProof/>
                <w:color w:val="0070C0"/>
                <w:sz w:val="14"/>
                <w:szCs w:val="22"/>
              </w:rPr>
            </w:pPr>
            <w:r w:rsidRPr="003E0C87">
              <w:rPr>
                <w:rFonts w:cs="Arial"/>
                <w:sz w:val="17"/>
                <w:szCs w:val="17"/>
              </w:rPr>
              <w:t>Convocatòria</w:t>
            </w:r>
          </w:p>
          <w:p w14:paraId="4EEBBF0C" w14:textId="77777777" w:rsidR="001C4202" w:rsidRPr="003E0C87" w:rsidRDefault="00FD7E41" w:rsidP="00FD7E41">
            <w:pPr>
              <w:jc w:val="left"/>
              <w:rPr>
                <w:rFonts w:cs="Arial"/>
                <w:noProof/>
                <w:color w:val="0070C0"/>
                <w:sz w:val="14"/>
                <w:szCs w:val="22"/>
              </w:rPr>
            </w:pPr>
            <w:r w:rsidRPr="0028012A">
              <w:rPr>
                <w:rFonts w:cs="Arial"/>
                <w:b/>
                <w:noProof/>
              </w:rPr>
              <w:t>2026</w:t>
            </w:r>
          </w:p>
        </w:tc>
      </w:tr>
    </w:tbl>
    <w:p w14:paraId="2137CEEA" w14:textId="77777777" w:rsidR="001C4202" w:rsidRPr="003E0C87" w:rsidRDefault="001C4202" w:rsidP="001C4202">
      <w:pPr>
        <w:rPr>
          <w:lang w:eastAsia="es-ES"/>
        </w:rPr>
      </w:pPr>
    </w:p>
    <w:p w14:paraId="7509B887" w14:textId="77777777" w:rsidR="00751A49" w:rsidRPr="003E0C87" w:rsidRDefault="00751A49" w:rsidP="004A2F45">
      <w:pPr>
        <w:keepNext/>
        <w:pBdr>
          <w:bottom w:val="single" w:sz="12" w:space="1" w:color="auto"/>
        </w:pBdr>
        <w:jc w:val="left"/>
        <w:outlineLvl w:val="1"/>
        <w:rPr>
          <w:rFonts w:eastAsiaTheme="majorEastAsia" w:cs="Arial"/>
          <w:b/>
          <w:sz w:val="22"/>
          <w:szCs w:val="22"/>
        </w:rPr>
      </w:pPr>
      <w:r w:rsidRPr="003E0C87">
        <w:rPr>
          <w:rFonts w:eastAsiaTheme="majorEastAsia" w:cs="Arial"/>
          <w:b/>
          <w:sz w:val="22"/>
          <w:szCs w:val="22"/>
        </w:rPr>
        <w:t xml:space="preserve">Dades de </w:t>
      </w:r>
      <w:r w:rsidR="00CC62BF" w:rsidRPr="003E0C87">
        <w:rPr>
          <w:rFonts w:eastAsiaTheme="majorEastAsia" w:cs="Arial"/>
          <w:b/>
          <w:sz w:val="22"/>
          <w:szCs w:val="22"/>
        </w:rPr>
        <w:t>la persona beneficiària</w:t>
      </w:r>
    </w:p>
    <w:tbl>
      <w:tblPr>
        <w:tblW w:w="10057" w:type="dxa"/>
        <w:tblInd w:w="-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3003"/>
      </w:tblGrid>
      <w:tr w:rsidR="00751A49" w:rsidRPr="003E0C87" w14:paraId="6ECEA133" w14:textId="77777777" w:rsidTr="004A2F45">
        <w:trPr>
          <w:trHeight w:hRule="exact" w:val="256"/>
        </w:trPr>
        <w:tc>
          <w:tcPr>
            <w:tcW w:w="7054" w:type="dxa"/>
            <w:tcBorders>
              <w:top w:val="nil"/>
              <w:bottom w:val="nil"/>
            </w:tcBorders>
          </w:tcPr>
          <w:p w14:paraId="10F904DD" w14:textId="77777777" w:rsidR="00751A49" w:rsidRPr="003E0C87" w:rsidRDefault="00CC62BF" w:rsidP="004A2F45">
            <w:pPr>
              <w:jc w:val="left"/>
              <w:outlineLvl w:val="0"/>
              <w:rPr>
                <w:rFonts w:cs="Arial"/>
                <w:sz w:val="17"/>
                <w:szCs w:val="17"/>
              </w:rPr>
            </w:pPr>
            <w:r w:rsidRPr="003E0C87">
              <w:rPr>
                <w:rFonts w:cs="Arial"/>
                <w:sz w:val="17"/>
                <w:szCs w:val="17"/>
              </w:rPr>
              <w:t>Cognom</w:t>
            </w:r>
            <w:r w:rsidR="00F92897" w:rsidRPr="003E0C87">
              <w:rPr>
                <w:rFonts w:cs="Arial"/>
                <w:sz w:val="17"/>
                <w:szCs w:val="17"/>
              </w:rPr>
              <w:t>s</w:t>
            </w:r>
            <w:r w:rsidRPr="003E0C87">
              <w:rPr>
                <w:rFonts w:cs="Arial"/>
                <w:sz w:val="17"/>
                <w:szCs w:val="17"/>
              </w:rPr>
              <w:t xml:space="preserve"> i nom o raó social</w:t>
            </w:r>
            <w:r w:rsidR="009A3AAA" w:rsidRPr="003E0C87">
              <w:rPr>
                <w:rFonts w:cs="Arial"/>
                <w:sz w:val="17"/>
                <w:szCs w:val="17"/>
              </w:rPr>
              <w:t xml:space="preserve">   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3C3C4277" w14:textId="77777777" w:rsidR="00751A49" w:rsidRPr="003E0C87" w:rsidRDefault="00751A49" w:rsidP="001C4202">
            <w:pPr>
              <w:ind w:left="183" w:hanging="141"/>
              <w:jc w:val="left"/>
              <w:rPr>
                <w:rFonts w:cs="Arial"/>
                <w:sz w:val="17"/>
                <w:szCs w:val="17"/>
              </w:rPr>
            </w:pPr>
            <w:r w:rsidRPr="003E0C87">
              <w:rPr>
                <w:rFonts w:cs="Arial"/>
                <w:sz w:val="17"/>
                <w:szCs w:val="17"/>
              </w:rPr>
              <w:t>NIF/NIE</w:t>
            </w:r>
          </w:p>
        </w:tc>
      </w:tr>
      <w:tr w:rsidR="00751A49" w:rsidRPr="003E0C87" w14:paraId="4BD89388" w14:textId="77777777" w:rsidTr="004A2F45">
        <w:trPr>
          <w:trHeight w:hRule="exact" w:val="256"/>
        </w:trPr>
        <w:tc>
          <w:tcPr>
            <w:tcW w:w="7054" w:type="dxa"/>
            <w:tcBorders>
              <w:top w:val="nil"/>
              <w:bottom w:val="single" w:sz="4" w:space="0" w:color="auto"/>
            </w:tcBorders>
          </w:tcPr>
          <w:p w14:paraId="080B16CB" w14:textId="491A671C" w:rsidR="00751A49" w:rsidRPr="0028012A" w:rsidRDefault="00751A49" w:rsidP="004A2F45">
            <w:pPr>
              <w:jc w:val="left"/>
              <w:rPr>
                <w:rFonts w:cs="Arial"/>
                <w:b/>
                <w:noProof/>
                <w:color w:val="0070C0"/>
                <w:sz w:val="14"/>
                <w:szCs w:val="22"/>
              </w:rPr>
            </w:pPr>
          </w:p>
        </w:tc>
        <w:tc>
          <w:tcPr>
            <w:tcW w:w="3003" w:type="dxa"/>
            <w:tcBorders>
              <w:top w:val="nil"/>
              <w:bottom w:val="single" w:sz="4" w:space="0" w:color="auto"/>
            </w:tcBorders>
          </w:tcPr>
          <w:p w14:paraId="2C762790" w14:textId="75529384" w:rsidR="00751A49" w:rsidRPr="0028012A" w:rsidRDefault="00751A49" w:rsidP="003E0C87">
            <w:pPr>
              <w:jc w:val="left"/>
              <w:rPr>
                <w:rFonts w:cs="Arial"/>
                <w:b/>
                <w:noProof/>
              </w:rPr>
            </w:pPr>
          </w:p>
        </w:tc>
      </w:tr>
      <w:tr w:rsidR="00751A49" w:rsidRPr="003E0C87" w14:paraId="20D83228" w14:textId="77777777" w:rsidTr="004A2F45">
        <w:trPr>
          <w:trHeight w:hRule="exact" w:val="256"/>
        </w:trPr>
        <w:tc>
          <w:tcPr>
            <w:tcW w:w="7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0A88A" w14:textId="77777777" w:rsidR="00751A49" w:rsidRPr="003E0C87" w:rsidRDefault="00751A49" w:rsidP="004A2F45">
            <w:pPr>
              <w:jc w:val="left"/>
              <w:outlineLvl w:val="0"/>
              <w:rPr>
                <w:rFonts w:cs="Arial"/>
                <w:sz w:val="17"/>
                <w:szCs w:val="17"/>
              </w:rPr>
            </w:pPr>
            <w:r w:rsidRPr="003E0C87">
              <w:rPr>
                <w:rFonts w:cs="Arial"/>
                <w:sz w:val="17"/>
                <w:szCs w:val="17"/>
              </w:rPr>
              <w:t>Cognoms i nom del representant, si escau</w:t>
            </w:r>
            <w:r w:rsidRPr="003E0C87">
              <w:rPr>
                <w:rFonts w:cs="Arial"/>
                <w:sz w:val="17"/>
                <w:szCs w:val="17"/>
              </w:rPr>
              <w:tab/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E91B3" w14:textId="77777777" w:rsidR="00751A49" w:rsidRPr="003E0C87" w:rsidRDefault="00751A49" w:rsidP="004A2F45">
            <w:pPr>
              <w:ind w:firstLine="42"/>
              <w:jc w:val="left"/>
              <w:rPr>
                <w:rFonts w:cs="Arial"/>
                <w:noProof/>
                <w:sz w:val="17"/>
                <w:szCs w:val="17"/>
              </w:rPr>
            </w:pPr>
            <w:r w:rsidRPr="003E0C87">
              <w:rPr>
                <w:rFonts w:cs="Arial"/>
                <w:noProof/>
                <w:sz w:val="17"/>
                <w:szCs w:val="17"/>
              </w:rPr>
              <w:t>NIF/NIE</w:t>
            </w:r>
            <w:r w:rsidRPr="003E0C87">
              <w:rPr>
                <w:rFonts w:cs="Arial"/>
                <w:noProof/>
                <w:sz w:val="17"/>
                <w:szCs w:val="17"/>
              </w:rPr>
              <w:tab/>
            </w:r>
          </w:p>
        </w:tc>
      </w:tr>
      <w:tr w:rsidR="00751A49" w:rsidRPr="003E0C87" w14:paraId="26986179" w14:textId="77777777" w:rsidTr="004A2F45">
        <w:trPr>
          <w:trHeight w:hRule="exact" w:val="256"/>
        </w:trPr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8EFDD" w14:textId="33203308" w:rsidR="00751A49" w:rsidRPr="0028012A" w:rsidRDefault="00751A49" w:rsidP="003E0C87">
            <w:pPr>
              <w:jc w:val="left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6C820" w14:textId="166C533F" w:rsidR="00751A49" w:rsidRPr="0028012A" w:rsidRDefault="00751A49" w:rsidP="003E0C87">
            <w:pPr>
              <w:jc w:val="left"/>
              <w:rPr>
                <w:rFonts w:cs="Arial"/>
                <w:b/>
                <w:sz w:val="17"/>
                <w:szCs w:val="17"/>
              </w:rPr>
            </w:pPr>
          </w:p>
        </w:tc>
      </w:tr>
    </w:tbl>
    <w:p w14:paraId="3EE01D86" w14:textId="77777777" w:rsidR="0079036E" w:rsidRDefault="0079036E" w:rsidP="004A2F45">
      <w:pPr>
        <w:rPr>
          <w:rFonts w:eastAsiaTheme="majorEastAsia" w:cs="Arial"/>
          <w:color w:val="FF0000"/>
        </w:rPr>
      </w:pPr>
    </w:p>
    <w:p w14:paraId="36D96ADB" w14:textId="77777777" w:rsidR="00F25EA9" w:rsidRPr="00F25EA9" w:rsidRDefault="00F25EA9" w:rsidP="00F25EA9">
      <w:pPr>
        <w:rPr>
          <w:rFonts w:eastAsiaTheme="majorEastAsia" w:cs="Arial"/>
        </w:rPr>
      </w:pPr>
    </w:p>
    <w:p w14:paraId="503737D7" w14:textId="77777777" w:rsidR="008228B5" w:rsidRDefault="008228B5" w:rsidP="00F25EA9">
      <w:pPr>
        <w:outlineLvl w:val="0"/>
        <w:rPr>
          <w:rFonts w:cs="Arial"/>
          <w:sz w:val="17"/>
          <w:szCs w:val="17"/>
        </w:rPr>
      </w:pPr>
    </w:p>
    <w:p w14:paraId="73F4471C" w14:textId="77777777" w:rsidR="008228B5" w:rsidRDefault="008228B5" w:rsidP="00F25EA9">
      <w:pPr>
        <w:outlineLvl w:val="0"/>
        <w:rPr>
          <w:rFonts w:cs="Arial"/>
          <w:sz w:val="17"/>
          <w:szCs w:val="17"/>
        </w:rPr>
      </w:pPr>
    </w:p>
    <w:p w14:paraId="34642150" w14:textId="63C6A8EF" w:rsidR="00270FF4" w:rsidRDefault="009D10B9" w:rsidP="00F25EA9">
      <w:pPr>
        <w:outlineLvl w:val="0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Declaro sota la meva responsabilitat que he sol·licitat i/o obtingut altres ajuts o subvencions per la mateixa finalitat</w:t>
      </w:r>
      <w:r w:rsidR="00270FF4">
        <w:rPr>
          <w:rFonts w:cs="Arial"/>
          <w:sz w:val="17"/>
          <w:szCs w:val="17"/>
        </w:rPr>
        <w:t>:</w:t>
      </w:r>
    </w:p>
    <w:p w14:paraId="11E62955" w14:textId="77777777" w:rsidR="00643AE9" w:rsidRDefault="00643AE9" w:rsidP="00F25EA9">
      <w:pPr>
        <w:outlineLvl w:val="0"/>
        <w:rPr>
          <w:rFonts w:cs="Arial"/>
          <w:sz w:val="17"/>
          <w:szCs w:val="17"/>
        </w:rPr>
      </w:pPr>
    </w:p>
    <w:sdt>
      <w:sdtPr>
        <w:rPr>
          <w:rFonts w:cs="Arial"/>
          <w:color w:val="000000" w:themeColor="text1" w:themeShade="BF"/>
          <w:sz w:val="17"/>
          <w:szCs w:val="17"/>
        </w:rPr>
        <w:id w:val="-1451855053"/>
        <w:placeholder>
          <w:docPart w:val="A0C749533BFE48F1ACFAD0B02CBE5035"/>
        </w:placeholder>
        <w:dropDownList>
          <w:listItem w:displayText="Escull una opció" w:value="Escull una opció"/>
          <w:listItem w:displayText="Sí" w:value="Sí"/>
          <w:listItem w:displayText="No" w:value="No"/>
        </w:dropDownList>
      </w:sdtPr>
      <w:sdtEndPr/>
      <w:sdtContent>
        <w:p w14:paraId="1EBB7461" w14:textId="3574B319" w:rsidR="008228B5" w:rsidRDefault="00D7110D" w:rsidP="002F27C4">
          <w:pPr>
            <w:ind w:left="42"/>
            <w:outlineLvl w:val="0"/>
            <w:rPr>
              <w:rFonts w:cs="Arial"/>
              <w:color w:val="BFBFBF" w:themeColor="background1" w:themeShade="BF"/>
              <w:sz w:val="12"/>
              <w:szCs w:val="12"/>
            </w:rPr>
          </w:pPr>
          <w:r>
            <w:rPr>
              <w:rFonts w:cs="Arial"/>
              <w:color w:val="000000" w:themeColor="text1" w:themeShade="BF"/>
              <w:sz w:val="17"/>
              <w:szCs w:val="17"/>
            </w:rPr>
            <w:t>Escull una opció</w:t>
          </w:r>
        </w:p>
      </w:sdtContent>
    </w:sdt>
    <w:p w14:paraId="511BC67E" w14:textId="77777777" w:rsidR="002F27C4" w:rsidRDefault="002F27C4" w:rsidP="00F25EA9">
      <w:pPr>
        <w:outlineLvl w:val="0"/>
        <w:rPr>
          <w:rFonts w:cs="Arial"/>
          <w:sz w:val="17"/>
          <w:szCs w:val="17"/>
        </w:rPr>
      </w:pPr>
    </w:p>
    <w:p w14:paraId="720B061A" w14:textId="79F7DF1D" w:rsidR="009D10B9" w:rsidRPr="003E0C87" w:rsidRDefault="009D10B9" w:rsidP="009D10B9">
      <w:pPr>
        <w:autoSpaceDE w:val="0"/>
        <w:autoSpaceDN w:val="0"/>
        <w:adjustRightInd w:val="0"/>
        <w:rPr>
          <w:rFonts w:cs="Arial"/>
          <w:b/>
          <w:sz w:val="17"/>
          <w:szCs w:val="17"/>
        </w:rPr>
      </w:pPr>
      <w:r>
        <w:rPr>
          <w:rFonts w:cs="Arial"/>
          <w:b/>
          <w:sz w:val="17"/>
          <w:szCs w:val="17"/>
        </w:rPr>
        <w:t>Ajuts per la mateixa finalitat</w:t>
      </w:r>
      <w:r w:rsidRPr="003E0C87">
        <w:rPr>
          <w:rFonts w:cs="Arial"/>
          <w:b/>
          <w:sz w:val="17"/>
          <w:szCs w:val="17"/>
        </w:rPr>
        <w:t>:</w:t>
      </w:r>
    </w:p>
    <w:p w14:paraId="460612C6" w14:textId="77777777" w:rsidR="009D10B9" w:rsidRPr="006216E9" w:rsidRDefault="009D10B9" w:rsidP="00F25EA9">
      <w:pPr>
        <w:outlineLvl w:val="0"/>
        <w:rPr>
          <w:rFonts w:cs="Arial"/>
          <w:sz w:val="17"/>
          <w:szCs w:val="17"/>
        </w:rPr>
      </w:pPr>
    </w:p>
    <w:tbl>
      <w:tblPr>
        <w:tblStyle w:val="Tablaconcuadrcula"/>
        <w:tblW w:w="9968" w:type="dxa"/>
        <w:tblLook w:val="04A0" w:firstRow="1" w:lastRow="0" w:firstColumn="1" w:lastColumn="0" w:noHBand="0" w:noVBand="1"/>
      </w:tblPr>
      <w:tblGrid>
        <w:gridCol w:w="3114"/>
        <w:gridCol w:w="2410"/>
        <w:gridCol w:w="1417"/>
        <w:gridCol w:w="1559"/>
        <w:gridCol w:w="1468"/>
      </w:tblGrid>
      <w:tr w:rsidR="009D10B9" w:rsidRPr="003E0C87" w14:paraId="48A9E87E" w14:textId="77777777" w:rsidTr="009D10B9">
        <w:trPr>
          <w:trHeight w:val="325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5B3D9CB7" w14:textId="2FD5E2B2" w:rsidR="009D10B9" w:rsidRPr="003E0C87" w:rsidRDefault="009D10B9" w:rsidP="009D10B9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14"/>
                <w:szCs w:val="17"/>
              </w:rPr>
            </w:pPr>
            <w:r>
              <w:rPr>
                <w:rFonts w:cs="Arial"/>
                <w:b/>
                <w:sz w:val="14"/>
                <w:szCs w:val="17"/>
              </w:rPr>
              <w:t xml:space="preserve">Entitat </w:t>
            </w:r>
            <w:proofErr w:type="spellStart"/>
            <w:r>
              <w:rPr>
                <w:rFonts w:cs="Arial"/>
                <w:b/>
                <w:sz w:val="14"/>
                <w:szCs w:val="17"/>
              </w:rPr>
              <w:t>concedent</w:t>
            </w:r>
            <w:proofErr w:type="spellEnd"/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277E8A96" w14:textId="09940EDA" w:rsidR="009D10B9" w:rsidRDefault="009D10B9" w:rsidP="009D10B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>
              <w:rPr>
                <w:rFonts w:cs="Arial"/>
                <w:b/>
                <w:sz w:val="14"/>
                <w:szCs w:val="17"/>
              </w:rPr>
              <w:t>Concepte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5B064267" w14:textId="2DBF2B56" w:rsidR="009D10B9" w:rsidRDefault="009D10B9" w:rsidP="009D10B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>
              <w:rPr>
                <w:rFonts w:cs="Arial"/>
                <w:b/>
                <w:sz w:val="14"/>
                <w:szCs w:val="17"/>
              </w:rPr>
              <w:t>Ordre de convocatòria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7AA0B7CE" w14:textId="51883976" w:rsidR="009D10B9" w:rsidRPr="003E0C87" w:rsidRDefault="009D10B9" w:rsidP="009D10B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>
              <w:rPr>
                <w:rFonts w:cs="Arial"/>
                <w:b/>
                <w:sz w:val="14"/>
                <w:szCs w:val="17"/>
              </w:rPr>
              <w:t>Quantitat sol·licitada (€)</w:t>
            </w:r>
          </w:p>
        </w:tc>
        <w:tc>
          <w:tcPr>
            <w:tcW w:w="1468" w:type="dxa"/>
            <w:shd w:val="clear" w:color="auto" w:fill="D0CECE" w:themeFill="background2" w:themeFillShade="E6"/>
            <w:vAlign w:val="center"/>
          </w:tcPr>
          <w:p w14:paraId="02B85CAA" w14:textId="30255E9A" w:rsidR="009D10B9" w:rsidRPr="003E0C87" w:rsidRDefault="009D10B9" w:rsidP="009D10B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>
              <w:rPr>
                <w:rFonts w:cs="Arial"/>
                <w:b/>
                <w:sz w:val="14"/>
                <w:szCs w:val="17"/>
              </w:rPr>
              <w:t>Quantitat obtinguda (€)</w:t>
            </w:r>
          </w:p>
        </w:tc>
      </w:tr>
      <w:tr w:rsidR="009D10B9" w:rsidRPr="003E0C87" w14:paraId="2FACC1ED" w14:textId="77777777" w:rsidTr="009D10B9">
        <w:trPr>
          <w:trHeight w:val="567"/>
        </w:trPr>
        <w:tc>
          <w:tcPr>
            <w:tcW w:w="3114" w:type="dxa"/>
            <w:vAlign w:val="center"/>
          </w:tcPr>
          <w:p w14:paraId="394918AB" w14:textId="66D8DB92" w:rsidR="009D10B9" w:rsidRPr="003E0C87" w:rsidRDefault="009D10B9" w:rsidP="009D10B9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2410" w:type="dxa"/>
            <w:vAlign w:val="center"/>
          </w:tcPr>
          <w:p w14:paraId="151740EE" w14:textId="77777777" w:rsidR="009D10B9" w:rsidRPr="003E0C87" w:rsidRDefault="009D10B9" w:rsidP="009D10B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7"/>
              </w:rPr>
            </w:pPr>
          </w:p>
        </w:tc>
        <w:tc>
          <w:tcPr>
            <w:tcW w:w="1417" w:type="dxa"/>
            <w:vAlign w:val="center"/>
          </w:tcPr>
          <w:p w14:paraId="7AFC9679" w14:textId="77777777" w:rsidR="009D10B9" w:rsidRPr="003E0C87" w:rsidRDefault="009D10B9" w:rsidP="009D10B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7"/>
              </w:rPr>
            </w:pPr>
          </w:p>
        </w:tc>
        <w:tc>
          <w:tcPr>
            <w:tcW w:w="1559" w:type="dxa"/>
            <w:vAlign w:val="center"/>
          </w:tcPr>
          <w:p w14:paraId="44442B5E" w14:textId="1BACAC97" w:rsidR="009D10B9" w:rsidRPr="003E0C87" w:rsidRDefault="009D10B9" w:rsidP="009D10B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7"/>
              </w:rPr>
            </w:pPr>
          </w:p>
        </w:tc>
        <w:tc>
          <w:tcPr>
            <w:tcW w:w="1468" w:type="dxa"/>
            <w:vAlign w:val="center"/>
          </w:tcPr>
          <w:p w14:paraId="0640876C" w14:textId="77777777" w:rsidR="009D10B9" w:rsidRPr="003E0C87" w:rsidRDefault="009D10B9" w:rsidP="009D10B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7"/>
              </w:rPr>
            </w:pPr>
          </w:p>
        </w:tc>
      </w:tr>
    </w:tbl>
    <w:p w14:paraId="6FFBCC23" w14:textId="77777777" w:rsidR="008228B5" w:rsidRPr="003E0C87" w:rsidRDefault="008228B5" w:rsidP="004A2F45">
      <w:pPr>
        <w:rPr>
          <w:rFonts w:eastAsiaTheme="majorEastAsia" w:cs="Arial"/>
        </w:rPr>
      </w:pPr>
    </w:p>
    <w:p w14:paraId="72777CB3" w14:textId="469838F5" w:rsidR="009D10B9" w:rsidRPr="003E0C87" w:rsidRDefault="009D10B9" w:rsidP="009D10B9">
      <w:pPr>
        <w:autoSpaceDE w:val="0"/>
        <w:autoSpaceDN w:val="0"/>
        <w:adjustRightInd w:val="0"/>
        <w:rPr>
          <w:rFonts w:cs="Arial"/>
          <w:b/>
          <w:sz w:val="17"/>
          <w:szCs w:val="17"/>
        </w:rPr>
      </w:pPr>
      <w:r>
        <w:rPr>
          <w:rFonts w:cs="Arial"/>
          <w:b/>
          <w:sz w:val="17"/>
          <w:szCs w:val="17"/>
        </w:rPr>
        <w:t>Altres ajuts</w:t>
      </w:r>
      <w:r w:rsidRPr="003E0C87">
        <w:rPr>
          <w:rFonts w:cs="Arial"/>
          <w:b/>
          <w:sz w:val="17"/>
          <w:szCs w:val="17"/>
        </w:rPr>
        <w:t>:</w:t>
      </w:r>
    </w:p>
    <w:p w14:paraId="6CF7E3B9" w14:textId="77777777" w:rsidR="009D10B9" w:rsidRPr="006216E9" w:rsidRDefault="009D10B9" w:rsidP="009D10B9">
      <w:pPr>
        <w:outlineLvl w:val="0"/>
        <w:rPr>
          <w:rFonts w:cs="Arial"/>
          <w:sz w:val="17"/>
          <w:szCs w:val="17"/>
        </w:rPr>
      </w:pPr>
    </w:p>
    <w:tbl>
      <w:tblPr>
        <w:tblStyle w:val="Tablaconcuadrcula"/>
        <w:tblW w:w="9968" w:type="dxa"/>
        <w:tblLook w:val="04A0" w:firstRow="1" w:lastRow="0" w:firstColumn="1" w:lastColumn="0" w:noHBand="0" w:noVBand="1"/>
      </w:tblPr>
      <w:tblGrid>
        <w:gridCol w:w="3114"/>
        <w:gridCol w:w="2410"/>
        <w:gridCol w:w="1417"/>
        <w:gridCol w:w="1559"/>
        <w:gridCol w:w="1468"/>
      </w:tblGrid>
      <w:tr w:rsidR="009D10B9" w:rsidRPr="003E0C87" w14:paraId="4C85A2A5" w14:textId="77777777" w:rsidTr="009D10B9">
        <w:trPr>
          <w:trHeight w:val="325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7CE8246B" w14:textId="77777777" w:rsidR="009D10B9" w:rsidRPr="003E0C87" w:rsidRDefault="009D10B9" w:rsidP="00F95AED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14"/>
                <w:szCs w:val="17"/>
              </w:rPr>
            </w:pPr>
            <w:r>
              <w:rPr>
                <w:rFonts w:cs="Arial"/>
                <w:b/>
                <w:sz w:val="14"/>
                <w:szCs w:val="17"/>
              </w:rPr>
              <w:t xml:space="preserve">Entitat </w:t>
            </w:r>
            <w:proofErr w:type="spellStart"/>
            <w:r>
              <w:rPr>
                <w:rFonts w:cs="Arial"/>
                <w:b/>
                <w:sz w:val="14"/>
                <w:szCs w:val="17"/>
              </w:rPr>
              <w:t>concedent</w:t>
            </w:r>
            <w:proofErr w:type="spellEnd"/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70CA1295" w14:textId="77777777" w:rsidR="009D10B9" w:rsidRDefault="009D10B9" w:rsidP="00F95AE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>
              <w:rPr>
                <w:rFonts w:cs="Arial"/>
                <w:b/>
                <w:sz w:val="14"/>
                <w:szCs w:val="17"/>
              </w:rPr>
              <w:t>Concepte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1337C5C2" w14:textId="77777777" w:rsidR="009D10B9" w:rsidRDefault="009D10B9" w:rsidP="00F95AE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>
              <w:rPr>
                <w:rFonts w:cs="Arial"/>
                <w:b/>
                <w:sz w:val="14"/>
                <w:szCs w:val="17"/>
              </w:rPr>
              <w:t>Ordre de convocatòria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5DAA5F0B" w14:textId="77777777" w:rsidR="009D10B9" w:rsidRPr="003E0C87" w:rsidRDefault="009D10B9" w:rsidP="00F95AE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>
              <w:rPr>
                <w:rFonts w:cs="Arial"/>
                <w:b/>
                <w:sz w:val="14"/>
                <w:szCs w:val="17"/>
              </w:rPr>
              <w:t>Quantitat sol·licitada (€)</w:t>
            </w:r>
          </w:p>
        </w:tc>
        <w:tc>
          <w:tcPr>
            <w:tcW w:w="1468" w:type="dxa"/>
            <w:shd w:val="clear" w:color="auto" w:fill="D0CECE" w:themeFill="background2" w:themeFillShade="E6"/>
            <w:vAlign w:val="center"/>
          </w:tcPr>
          <w:p w14:paraId="6C0D1258" w14:textId="77777777" w:rsidR="009D10B9" w:rsidRPr="003E0C87" w:rsidRDefault="009D10B9" w:rsidP="00F95AE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>
              <w:rPr>
                <w:rFonts w:cs="Arial"/>
                <w:b/>
                <w:sz w:val="14"/>
                <w:szCs w:val="17"/>
              </w:rPr>
              <w:t>Quantitat obtinguda (€)</w:t>
            </w:r>
          </w:p>
        </w:tc>
      </w:tr>
      <w:tr w:rsidR="009D10B9" w:rsidRPr="003E0C87" w14:paraId="65F488F3" w14:textId="77777777" w:rsidTr="009D10B9">
        <w:trPr>
          <w:trHeight w:val="567"/>
        </w:trPr>
        <w:tc>
          <w:tcPr>
            <w:tcW w:w="3114" w:type="dxa"/>
            <w:vAlign w:val="center"/>
          </w:tcPr>
          <w:p w14:paraId="3DBD6457" w14:textId="77777777" w:rsidR="009D10B9" w:rsidRPr="003E0C87" w:rsidRDefault="009D10B9" w:rsidP="00F95AED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2410" w:type="dxa"/>
            <w:vAlign w:val="center"/>
          </w:tcPr>
          <w:p w14:paraId="25BF33A0" w14:textId="77777777" w:rsidR="009D10B9" w:rsidRPr="003E0C87" w:rsidRDefault="009D10B9" w:rsidP="00F95AE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7"/>
              </w:rPr>
            </w:pPr>
          </w:p>
        </w:tc>
        <w:tc>
          <w:tcPr>
            <w:tcW w:w="1417" w:type="dxa"/>
            <w:vAlign w:val="center"/>
          </w:tcPr>
          <w:p w14:paraId="332C48AF" w14:textId="77777777" w:rsidR="009D10B9" w:rsidRPr="003E0C87" w:rsidRDefault="009D10B9" w:rsidP="00F95AE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7"/>
              </w:rPr>
            </w:pPr>
          </w:p>
        </w:tc>
        <w:tc>
          <w:tcPr>
            <w:tcW w:w="1559" w:type="dxa"/>
            <w:vAlign w:val="center"/>
          </w:tcPr>
          <w:p w14:paraId="44ED26F5" w14:textId="77777777" w:rsidR="009D10B9" w:rsidRPr="003E0C87" w:rsidRDefault="009D10B9" w:rsidP="00F95AE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7"/>
              </w:rPr>
            </w:pPr>
          </w:p>
        </w:tc>
        <w:tc>
          <w:tcPr>
            <w:tcW w:w="1468" w:type="dxa"/>
            <w:vAlign w:val="center"/>
          </w:tcPr>
          <w:p w14:paraId="58FC667C" w14:textId="77777777" w:rsidR="009D10B9" w:rsidRPr="003E0C87" w:rsidRDefault="009D10B9" w:rsidP="00F95AE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7"/>
              </w:rPr>
            </w:pPr>
          </w:p>
        </w:tc>
      </w:tr>
    </w:tbl>
    <w:p w14:paraId="6EB52323" w14:textId="77777777" w:rsidR="004A2F45" w:rsidRPr="003E0C87" w:rsidRDefault="004A2F45" w:rsidP="004A2F45">
      <w:pPr>
        <w:rPr>
          <w:rFonts w:cs="Arial"/>
          <w:sz w:val="17"/>
          <w:szCs w:val="17"/>
        </w:rPr>
      </w:pPr>
    </w:p>
    <w:p w14:paraId="47D88D02" w14:textId="77777777" w:rsidR="00275144" w:rsidRDefault="00275144" w:rsidP="00275144">
      <w:pPr>
        <w:spacing w:after="160" w:line="259" w:lineRule="auto"/>
        <w:jc w:val="left"/>
        <w:rPr>
          <w:rFonts w:cs="Arial"/>
          <w:sz w:val="17"/>
          <w:szCs w:val="17"/>
        </w:rPr>
      </w:pPr>
    </w:p>
    <w:p w14:paraId="66936947" w14:textId="77777777" w:rsidR="00275144" w:rsidRDefault="00275144" w:rsidP="00275144">
      <w:pPr>
        <w:spacing w:after="160" w:line="259" w:lineRule="auto"/>
        <w:jc w:val="left"/>
        <w:rPr>
          <w:rFonts w:cs="Arial"/>
          <w:sz w:val="17"/>
          <w:szCs w:val="17"/>
        </w:rPr>
      </w:pPr>
    </w:p>
    <w:p w14:paraId="24D70E84" w14:textId="77777777" w:rsidR="00275144" w:rsidRDefault="00275144" w:rsidP="00275144">
      <w:pPr>
        <w:spacing w:after="160" w:line="259" w:lineRule="auto"/>
        <w:jc w:val="left"/>
        <w:rPr>
          <w:rFonts w:cs="Arial"/>
          <w:sz w:val="17"/>
          <w:szCs w:val="17"/>
        </w:rPr>
      </w:pPr>
    </w:p>
    <w:p w14:paraId="5C6E2936" w14:textId="77777777" w:rsidR="00275144" w:rsidRDefault="00275144" w:rsidP="00275144">
      <w:pPr>
        <w:spacing w:after="160" w:line="259" w:lineRule="auto"/>
        <w:jc w:val="left"/>
        <w:rPr>
          <w:rFonts w:cs="Arial"/>
          <w:sz w:val="17"/>
          <w:szCs w:val="17"/>
        </w:rPr>
      </w:pPr>
    </w:p>
    <w:p w14:paraId="38990B46" w14:textId="59A65094" w:rsidR="00543507" w:rsidRPr="003E0C87" w:rsidRDefault="00FE71B3" w:rsidP="00275144">
      <w:pPr>
        <w:spacing w:after="160" w:line="259" w:lineRule="auto"/>
        <w:jc w:val="left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L</w:t>
      </w:r>
      <w:r w:rsidR="00543507" w:rsidRPr="003E0C87">
        <w:rPr>
          <w:rFonts w:cs="Arial"/>
          <w:sz w:val="17"/>
          <w:szCs w:val="17"/>
        </w:rPr>
        <w:t>ocalitat i data</w:t>
      </w:r>
    </w:p>
    <w:p w14:paraId="62524E8D" w14:textId="77777777" w:rsidR="00543507" w:rsidRPr="003E0C87" w:rsidRDefault="00543507" w:rsidP="004A2F45">
      <w:pPr>
        <w:pBdr>
          <w:bottom w:val="single" w:sz="4" w:space="1" w:color="auto"/>
        </w:pBdr>
        <w:jc w:val="left"/>
        <w:rPr>
          <w:rFonts w:cs="Arial"/>
          <w:sz w:val="22"/>
          <w:szCs w:val="22"/>
        </w:rPr>
      </w:pPr>
      <w:r w:rsidRPr="003E0C87">
        <w:rPr>
          <w:rFonts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E0C87">
        <w:rPr>
          <w:rFonts w:cs="Arial"/>
          <w:sz w:val="22"/>
          <w:szCs w:val="22"/>
        </w:rPr>
        <w:instrText xml:space="preserve"> FORMTEXT </w:instrText>
      </w:r>
      <w:r w:rsidRPr="003E0C87">
        <w:rPr>
          <w:rFonts w:cs="Arial"/>
          <w:sz w:val="22"/>
          <w:szCs w:val="22"/>
        </w:rPr>
      </w:r>
      <w:r w:rsidRPr="003E0C87">
        <w:rPr>
          <w:rFonts w:cs="Arial"/>
          <w:sz w:val="22"/>
          <w:szCs w:val="22"/>
        </w:rPr>
        <w:fldChar w:fldCharType="separate"/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sz w:val="22"/>
          <w:szCs w:val="22"/>
        </w:rPr>
        <w:fldChar w:fldCharType="end"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</w:p>
    <w:p w14:paraId="0A9C5410" w14:textId="77777777" w:rsidR="00543507" w:rsidRPr="003E0C87" w:rsidRDefault="00543507" w:rsidP="004A2F45">
      <w:pPr>
        <w:jc w:val="left"/>
        <w:outlineLvl w:val="0"/>
        <w:rPr>
          <w:rFonts w:cs="Arial"/>
          <w:sz w:val="17"/>
          <w:szCs w:val="17"/>
        </w:rPr>
      </w:pPr>
      <w:r w:rsidRPr="003E0C87">
        <w:rPr>
          <w:rFonts w:cs="Arial"/>
          <w:sz w:val="17"/>
          <w:szCs w:val="17"/>
        </w:rPr>
        <w:t>Nom, cognoms i signatura de qui sol·licita / representant</w:t>
      </w:r>
    </w:p>
    <w:p w14:paraId="2A519F50" w14:textId="77777777" w:rsidR="00D20335" w:rsidRPr="003E0C87" w:rsidRDefault="004A2F45" w:rsidP="004A2F45">
      <w:pPr>
        <w:jc w:val="left"/>
        <w:rPr>
          <w:rFonts w:cs="Arial"/>
          <w:sz w:val="17"/>
          <w:szCs w:val="17"/>
        </w:rPr>
      </w:pPr>
      <w:r w:rsidRPr="003E0C87">
        <w:rPr>
          <w:rFonts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E0C87">
        <w:rPr>
          <w:rFonts w:cs="Arial"/>
          <w:sz w:val="22"/>
          <w:szCs w:val="22"/>
        </w:rPr>
        <w:instrText xml:space="preserve"> FORMTEXT </w:instrText>
      </w:r>
      <w:r w:rsidRPr="003E0C87">
        <w:rPr>
          <w:rFonts w:cs="Arial"/>
          <w:sz w:val="22"/>
          <w:szCs w:val="22"/>
        </w:rPr>
      </w:r>
      <w:r w:rsidRPr="003E0C87">
        <w:rPr>
          <w:rFonts w:cs="Arial"/>
          <w:sz w:val="22"/>
          <w:szCs w:val="22"/>
        </w:rPr>
        <w:fldChar w:fldCharType="separate"/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sz w:val="22"/>
          <w:szCs w:val="22"/>
        </w:rPr>
        <w:fldChar w:fldCharType="end"/>
      </w:r>
    </w:p>
    <w:p w14:paraId="18598E11" w14:textId="77777777" w:rsidR="00D20335" w:rsidRPr="003E0C87" w:rsidRDefault="00D20335" w:rsidP="004A2F45">
      <w:pPr>
        <w:jc w:val="left"/>
        <w:rPr>
          <w:rFonts w:cs="Arial"/>
          <w:sz w:val="17"/>
          <w:szCs w:val="17"/>
        </w:rPr>
      </w:pPr>
    </w:p>
    <w:p w14:paraId="3EABD906" w14:textId="77777777" w:rsidR="00D20335" w:rsidRPr="003E0C87" w:rsidRDefault="00D20335" w:rsidP="004A2F45">
      <w:pPr>
        <w:jc w:val="left"/>
        <w:rPr>
          <w:rFonts w:cs="Arial"/>
          <w:sz w:val="17"/>
          <w:szCs w:val="17"/>
        </w:rPr>
      </w:pPr>
    </w:p>
    <w:p w14:paraId="61B19385" w14:textId="77777777" w:rsidR="00543507" w:rsidRPr="003E0C87" w:rsidRDefault="00543507" w:rsidP="004A2F45">
      <w:pPr>
        <w:jc w:val="left"/>
        <w:rPr>
          <w:rFonts w:cs="Arial"/>
          <w:sz w:val="17"/>
          <w:szCs w:val="17"/>
        </w:rPr>
      </w:pPr>
      <w:r w:rsidRPr="003E0C87">
        <w:rPr>
          <w:rFonts w:cs="Arial"/>
          <w:sz w:val="17"/>
          <w:szCs w:val="17"/>
        </w:rPr>
        <w:tab/>
      </w:r>
      <w:r w:rsidRPr="003E0C87">
        <w:rPr>
          <w:rFonts w:cs="Arial"/>
          <w:sz w:val="17"/>
          <w:szCs w:val="17"/>
        </w:rPr>
        <w:tab/>
      </w:r>
      <w:r w:rsidRPr="003E0C87">
        <w:rPr>
          <w:rFonts w:cs="Arial"/>
          <w:sz w:val="17"/>
          <w:szCs w:val="17"/>
        </w:rPr>
        <w:tab/>
      </w:r>
      <w:r w:rsidRPr="003E0C87">
        <w:rPr>
          <w:rFonts w:cs="Arial"/>
          <w:sz w:val="17"/>
          <w:szCs w:val="17"/>
        </w:rPr>
        <w:tab/>
      </w:r>
      <w:r w:rsidRPr="003E0C87">
        <w:rPr>
          <w:rFonts w:cs="Arial"/>
          <w:sz w:val="17"/>
          <w:szCs w:val="17"/>
        </w:rPr>
        <w:tab/>
      </w:r>
      <w:r w:rsidRPr="003E0C87">
        <w:rPr>
          <w:rFonts w:cs="Arial"/>
          <w:sz w:val="17"/>
          <w:szCs w:val="17"/>
        </w:rPr>
        <w:tab/>
      </w:r>
      <w:r w:rsidRPr="003E0C87">
        <w:rPr>
          <w:rFonts w:cs="Arial"/>
          <w:sz w:val="17"/>
          <w:szCs w:val="17"/>
        </w:rPr>
        <w:tab/>
      </w:r>
    </w:p>
    <w:p w14:paraId="6BD60745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6D9D6D68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4B7B26F7" w14:textId="77777777" w:rsidR="0036043B" w:rsidRPr="003E0C87" w:rsidRDefault="0036043B" w:rsidP="0036043B"/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6043B" w:rsidRPr="003E0C87" w14:paraId="5685B1C2" w14:textId="77777777" w:rsidTr="007F7FC7">
        <w:tc>
          <w:tcPr>
            <w:tcW w:w="9969" w:type="dxa"/>
          </w:tcPr>
          <w:p w14:paraId="4E92B90E" w14:textId="77777777" w:rsidR="0036043B" w:rsidRPr="003E0C87" w:rsidRDefault="0036043B" w:rsidP="007F7FC7"/>
          <w:p w14:paraId="6DD23A6E" w14:textId="77777777" w:rsidR="0036043B" w:rsidRPr="003E0C87" w:rsidRDefault="0036043B" w:rsidP="00C63384">
            <w:pPr>
              <w:tabs>
                <w:tab w:val="left" w:pos="5910"/>
              </w:tabs>
              <w:rPr>
                <w:rFonts w:cs="Arial"/>
                <w:b/>
                <w:bCs/>
                <w:sz w:val="14"/>
                <w:szCs w:val="14"/>
              </w:rPr>
            </w:pPr>
            <w:r w:rsidRPr="003E0C87">
              <w:rPr>
                <w:rFonts w:cs="Arial"/>
                <w:b/>
                <w:bCs/>
                <w:sz w:val="14"/>
                <w:szCs w:val="14"/>
              </w:rPr>
              <w:t xml:space="preserve">Informació bàsica sobre protecció de dades </w:t>
            </w:r>
            <w:r w:rsidR="00C63384">
              <w:rPr>
                <w:rFonts w:cs="Arial"/>
                <w:b/>
                <w:bCs/>
                <w:sz w:val="14"/>
                <w:szCs w:val="14"/>
              </w:rPr>
              <w:tab/>
            </w:r>
          </w:p>
          <w:p w14:paraId="351880D4" w14:textId="77777777" w:rsidR="0036043B" w:rsidRPr="003E0C87" w:rsidRDefault="0036043B" w:rsidP="007F7FC7">
            <w:pPr>
              <w:rPr>
                <w:rFonts w:cs="Arial"/>
                <w:sz w:val="14"/>
                <w:szCs w:val="14"/>
                <w:lang w:eastAsia="en-US"/>
              </w:rPr>
            </w:pPr>
            <w:r w:rsidRPr="003E0C87">
              <w:rPr>
                <w:rFonts w:cs="Arial"/>
                <w:b/>
                <w:bCs/>
                <w:sz w:val="14"/>
                <w:szCs w:val="14"/>
              </w:rPr>
              <w:t xml:space="preserve">Nom del tractament: </w:t>
            </w:r>
            <w:r w:rsidRPr="003E0C87">
              <w:rPr>
                <w:rFonts w:cs="Arial"/>
                <w:sz w:val="14"/>
                <w:szCs w:val="14"/>
              </w:rPr>
              <w:t>Gestió d’ajuts del Departament</w:t>
            </w:r>
          </w:p>
          <w:p w14:paraId="08130A07" w14:textId="77777777" w:rsidR="0036043B" w:rsidRPr="003E0C87" w:rsidRDefault="0036043B" w:rsidP="007F7FC7">
            <w:pPr>
              <w:rPr>
                <w:rFonts w:cs="Arial"/>
                <w:sz w:val="14"/>
                <w:szCs w:val="14"/>
                <w:lang w:eastAsia="es-ES"/>
              </w:rPr>
            </w:pPr>
            <w:r w:rsidRPr="003E0C87">
              <w:rPr>
                <w:rFonts w:cs="Arial"/>
                <w:b/>
                <w:bCs/>
                <w:sz w:val="14"/>
                <w:szCs w:val="14"/>
              </w:rPr>
              <w:t xml:space="preserve">Responsable del tractament: </w:t>
            </w:r>
            <w:r w:rsidRPr="003E0C87">
              <w:rPr>
                <w:rFonts w:cs="Arial"/>
                <w:i/>
                <w:iCs/>
                <w:sz w:val="14"/>
                <w:szCs w:val="14"/>
              </w:rPr>
              <w:t> </w:t>
            </w:r>
            <w:r w:rsidRPr="003E0C87">
              <w:rPr>
                <w:rFonts w:cs="Arial"/>
                <w:sz w:val="14"/>
                <w:szCs w:val="14"/>
              </w:rPr>
              <w:t>Secretaria General del Departament</w:t>
            </w:r>
          </w:p>
          <w:p w14:paraId="5D746D2E" w14:textId="77777777" w:rsidR="0036043B" w:rsidRPr="003E0C87" w:rsidRDefault="0036043B" w:rsidP="007F7FC7">
            <w:pPr>
              <w:rPr>
                <w:rFonts w:cs="Arial"/>
                <w:sz w:val="14"/>
                <w:szCs w:val="14"/>
              </w:rPr>
            </w:pPr>
            <w:r w:rsidRPr="003E0C87">
              <w:rPr>
                <w:rFonts w:cs="Arial"/>
                <w:b/>
                <w:bCs/>
                <w:sz w:val="14"/>
                <w:szCs w:val="14"/>
              </w:rPr>
              <w:t xml:space="preserve">Finalitat: </w:t>
            </w:r>
            <w:r w:rsidRPr="003E0C87">
              <w:rPr>
                <w:rFonts w:cs="Arial"/>
                <w:sz w:val="14"/>
                <w:szCs w:val="14"/>
              </w:rPr>
              <w:t>Verificar el compliment dels requisits necessaris per accedir als ajuts/subvencions i, en cas que correspongui, pagar els ajuts.</w:t>
            </w:r>
          </w:p>
          <w:p w14:paraId="568D7838" w14:textId="77777777" w:rsidR="0036043B" w:rsidRPr="003E0C87" w:rsidRDefault="0036043B" w:rsidP="007F7FC7">
            <w:pPr>
              <w:rPr>
                <w:rFonts w:cs="Arial"/>
                <w:sz w:val="14"/>
                <w:szCs w:val="14"/>
              </w:rPr>
            </w:pPr>
            <w:r w:rsidRPr="003E0C87">
              <w:rPr>
                <w:rFonts w:cs="Arial"/>
                <w:b/>
                <w:bCs/>
                <w:sz w:val="14"/>
                <w:szCs w:val="14"/>
              </w:rPr>
              <w:t>Drets de les persones interessades</w:t>
            </w:r>
            <w:r w:rsidRPr="003E0C87">
              <w:rPr>
                <w:rFonts w:cs="Arial"/>
                <w:sz w:val="14"/>
                <w:szCs w:val="14"/>
              </w:rPr>
              <w:t xml:space="preserve">: Podeu sol·licitar l’accés a les vostres dades, la seva rectificació, així com la supressió o la limitació del tractament quan sigui procedent, d’acord amb la informació que trobareu al </w:t>
            </w:r>
            <w:hyperlink r:id="rId11" w:history="1">
              <w:r w:rsidRPr="003E0C87">
                <w:rPr>
                  <w:rStyle w:val="Hipervnculo"/>
                  <w:rFonts w:cs="Arial"/>
                  <w:sz w:val="14"/>
                  <w:szCs w:val="14"/>
                </w:rPr>
                <w:t>web del Departament</w:t>
              </w:r>
            </w:hyperlink>
            <w:r w:rsidRPr="003E0C87">
              <w:rPr>
                <w:rFonts w:cs="Arial"/>
                <w:sz w:val="14"/>
                <w:szCs w:val="14"/>
                <w:u w:val="single"/>
              </w:rPr>
              <w:t>.</w:t>
            </w:r>
          </w:p>
          <w:p w14:paraId="0C49D583" w14:textId="77777777" w:rsidR="0036043B" w:rsidRPr="003E0C87" w:rsidRDefault="0036043B" w:rsidP="007F7FC7">
            <w:pPr>
              <w:rPr>
                <w:rFonts w:cs="Arial"/>
                <w:sz w:val="14"/>
                <w:szCs w:val="14"/>
              </w:rPr>
            </w:pPr>
            <w:r w:rsidRPr="003E0C87">
              <w:rPr>
                <w:rFonts w:cs="Arial"/>
                <w:b/>
                <w:bCs/>
                <w:sz w:val="14"/>
                <w:szCs w:val="14"/>
              </w:rPr>
              <w:t xml:space="preserve">Informació addicional: </w:t>
            </w:r>
            <w:r w:rsidRPr="003E0C87">
              <w:rPr>
                <w:rFonts w:cs="Arial"/>
                <w:sz w:val="14"/>
                <w:szCs w:val="14"/>
              </w:rPr>
              <w:t xml:space="preserve">Trobareu més informació d’aquest tractament al </w:t>
            </w:r>
            <w:hyperlink r:id="rId12" w:history="1">
              <w:r w:rsidRPr="003E0C87">
                <w:rPr>
                  <w:rStyle w:val="Hipervnculo"/>
                  <w:rFonts w:cs="Arial"/>
                  <w:sz w:val="14"/>
                  <w:szCs w:val="14"/>
                </w:rPr>
                <w:t>web del Departament</w:t>
              </w:r>
            </w:hyperlink>
            <w:r w:rsidRPr="003E0C87">
              <w:rPr>
                <w:rFonts w:cs="Arial"/>
                <w:sz w:val="14"/>
                <w:szCs w:val="14"/>
              </w:rPr>
              <w:t xml:space="preserve"> </w:t>
            </w:r>
          </w:p>
          <w:p w14:paraId="0790BBEA" w14:textId="77777777" w:rsidR="0036043B" w:rsidRPr="003E0C87" w:rsidRDefault="0036043B" w:rsidP="007F7FC7"/>
        </w:tc>
      </w:tr>
    </w:tbl>
    <w:p w14:paraId="620150B1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678181BF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6E5B685B" w14:textId="77777777" w:rsidR="00543507" w:rsidRPr="003E0C87" w:rsidRDefault="00543507" w:rsidP="004A2F45">
      <w:pPr>
        <w:jc w:val="left"/>
        <w:rPr>
          <w:rFonts w:cs="Arial"/>
          <w:b/>
          <w:sz w:val="10"/>
          <w:szCs w:val="10"/>
        </w:rPr>
      </w:pPr>
    </w:p>
    <w:p w14:paraId="43BF6172" w14:textId="77777777" w:rsidR="00543507" w:rsidRPr="003E0C87" w:rsidRDefault="00543507" w:rsidP="004A2F45">
      <w:pPr>
        <w:framePr w:h="612" w:hSpace="142" w:wrap="around" w:vAnchor="page" w:hAnchor="page" w:x="802" w:y="14405"/>
        <w:jc w:val="left"/>
        <w:textDirection w:val="btLr"/>
        <w:rPr>
          <w:rFonts w:cs="Arial"/>
          <w:sz w:val="17"/>
          <w:szCs w:val="17"/>
        </w:rPr>
      </w:pPr>
    </w:p>
    <w:p w14:paraId="41450BCD" w14:textId="6954AAAD" w:rsidR="001840E6" w:rsidRPr="003E0C87" w:rsidRDefault="00C63384" w:rsidP="00275144">
      <w:pPr>
        <w:tabs>
          <w:tab w:val="right" w:pos="9923"/>
        </w:tabs>
        <w:rPr>
          <w:rFonts w:cs="Arial"/>
          <w:b/>
          <w:sz w:val="8"/>
        </w:rPr>
      </w:pPr>
      <w:r>
        <w:rPr>
          <w:rFonts w:cs="Helvetica"/>
          <w:b/>
          <w:szCs w:val="24"/>
        </w:rPr>
        <w:t>Departament d’Agricultura, Ramaderia, Pesca i Alimentació</w:t>
      </w:r>
    </w:p>
    <w:sectPr w:rsidR="001840E6" w:rsidRPr="003E0C87" w:rsidSect="00805A76">
      <w:headerReference w:type="default" r:id="rId13"/>
      <w:footerReference w:type="default" r:id="rId14"/>
      <w:pgSz w:w="11906" w:h="16838" w:code="9"/>
      <w:pgMar w:top="851" w:right="567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3139" w14:textId="77777777" w:rsidR="008070AB" w:rsidRDefault="008070AB" w:rsidP="00ED3F53">
      <w:r>
        <w:separator/>
      </w:r>
    </w:p>
  </w:endnote>
  <w:endnote w:type="continuationSeparator" w:id="0">
    <w:p w14:paraId="4B55DC0C" w14:textId="77777777" w:rsidR="008070AB" w:rsidRDefault="008070AB" w:rsidP="00ED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D1DA" w14:textId="77777777" w:rsidR="000E25B8" w:rsidRPr="00ED3F53" w:rsidRDefault="000E25B8" w:rsidP="00ED3F53">
    <w:pPr>
      <w:jc w:val="left"/>
      <w:rPr>
        <w:rFonts w:cs="Helvetic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89F8" w14:textId="77777777" w:rsidR="008070AB" w:rsidRDefault="008070AB" w:rsidP="00ED3F53">
      <w:r>
        <w:separator/>
      </w:r>
    </w:p>
  </w:footnote>
  <w:footnote w:type="continuationSeparator" w:id="0">
    <w:p w14:paraId="32896880" w14:textId="77777777" w:rsidR="008070AB" w:rsidRDefault="008070AB" w:rsidP="00ED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47F0" w14:textId="77777777" w:rsidR="001322F4" w:rsidRDefault="001322F4" w:rsidP="001322F4">
    <w:pPr>
      <w:rPr>
        <w:rFonts w:cs="Helvetica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BC3656" wp14:editId="227D7263">
          <wp:simplePos x="0" y="0"/>
          <wp:positionH relativeFrom="page">
            <wp:posOffset>509270</wp:posOffset>
          </wp:positionH>
          <wp:positionV relativeFrom="page">
            <wp:posOffset>457200</wp:posOffset>
          </wp:positionV>
          <wp:extent cx="269875" cy="304800"/>
          <wp:effectExtent l="0" t="0" r="0" b="0"/>
          <wp:wrapNone/>
          <wp:docPr id="2" name="Imatge 2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ESCUT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Helvetica"/>
        <w:szCs w:val="24"/>
      </w:rPr>
      <w:t>Generalitat de Catalunya</w:t>
    </w:r>
  </w:p>
  <w:p w14:paraId="683FA670" w14:textId="77777777" w:rsidR="001322F4" w:rsidRDefault="001322F4" w:rsidP="001322F4">
    <w:pPr>
      <w:tabs>
        <w:tab w:val="right" w:pos="9923"/>
      </w:tabs>
      <w:rPr>
        <w:rFonts w:cs="Helvetica"/>
        <w:b/>
        <w:szCs w:val="24"/>
      </w:rPr>
    </w:pPr>
    <w:r>
      <w:rPr>
        <w:rFonts w:cs="Helvetica"/>
        <w:b/>
        <w:szCs w:val="24"/>
      </w:rPr>
      <w:t xml:space="preserve">Departament d’Agricultura, </w:t>
    </w:r>
  </w:p>
  <w:p w14:paraId="6CE11863" w14:textId="77777777" w:rsidR="000E25B8" w:rsidRDefault="001322F4" w:rsidP="001322F4">
    <w:pPr>
      <w:tabs>
        <w:tab w:val="right" w:pos="9923"/>
      </w:tabs>
      <w:rPr>
        <w:rFonts w:cs="Helvetica"/>
        <w:b/>
        <w:szCs w:val="24"/>
      </w:rPr>
    </w:pPr>
    <w:r>
      <w:rPr>
        <w:rFonts w:cs="Helvetica"/>
        <w:b/>
        <w:szCs w:val="24"/>
      </w:rPr>
      <w:t>Ramaderia, Pesca i Alimentació</w:t>
    </w:r>
  </w:p>
  <w:p w14:paraId="127177EB" w14:textId="77777777" w:rsidR="001322F4" w:rsidRPr="001322F4" w:rsidRDefault="001322F4" w:rsidP="001322F4">
    <w:pPr>
      <w:tabs>
        <w:tab w:val="right" w:pos="9923"/>
      </w:tabs>
      <w:rPr>
        <w:rFonts w:cs="Helvetica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064EE"/>
    <w:multiLevelType w:val="hybridMultilevel"/>
    <w:tmpl w:val="EC2CE866"/>
    <w:lvl w:ilvl="0" w:tplc="04030005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num w:numId="1" w16cid:durableId="58943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C99"/>
    <w:rsid w:val="00011281"/>
    <w:rsid w:val="00025700"/>
    <w:rsid w:val="0003259A"/>
    <w:rsid w:val="000400A2"/>
    <w:rsid w:val="0004582A"/>
    <w:rsid w:val="00077DEE"/>
    <w:rsid w:val="0008777A"/>
    <w:rsid w:val="000B469D"/>
    <w:rsid w:val="000B7A5F"/>
    <w:rsid w:val="000D2A0D"/>
    <w:rsid w:val="000D5A3E"/>
    <w:rsid w:val="000E25B8"/>
    <w:rsid w:val="001033BC"/>
    <w:rsid w:val="001237A4"/>
    <w:rsid w:val="001322F4"/>
    <w:rsid w:val="00132A36"/>
    <w:rsid w:val="00137F40"/>
    <w:rsid w:val="00140C99"/>
    <w:rsid w:val="00145136"/>
    <w:rsid w:val="00164299"/>
    <w:rsid w:val="001840E6"/>
    <w:rsid w:val="001C4202"/>
    <w:rsid w:val="001C4C05"/>
    <w:rsid w:val="001D6A00"/>
    <w:rsid w:val="00215203"/>
    <w:rsid w:val="002222BB"/>
    <w:rsid w:val="0023171B"/>
    <w:rsid w:val="0024287A"/>
    <w:rsid w:val="00243246"/>
    <w:rsid w:val="00270D05"/>
    <w:rsid w:val="00270FF4"/>
    <w:rsid w:val="00275144"/>
    <w:rsid w:val="0028012A"/>
    <w:rsid w:val="00294724"/>
    <w:rsid w:val="002E7955"/>
    <w:rsid w:val="002F25C9"/>
    <w:rsid w:val="002F27C4"/>
    <w:rsid w:val="002F3119"/>
    <w:rsid w:val="00305461"/>
    <w:rsid w:val="00324138"/>
    <w:rsid w:val="00341A24"/>
    <w:rsid w:val="0036043B"/>
    <w:rsid w:val="003652E3"/>
    <w:rsid w:val="0037298E"/>
    <w:rsid w:val="0038785A"/>
    <w:rsid w:val="003C6788"/>
    <w:rsid w:val="003D2E3B"/>
    <w:rsid w:val="003E0C87"/>
    <w:rsid w:val="00423022"/>
    <w:rsid w:val="00423AA6"/>
    <w:rsid w:val="00426135"/>
    <w:rsid w:val="0046647F"/>
    <w:rsid w:val="0046668A"/>
    <w:rsid w:val="004713C3"/>
    <w:rsid w:val="004A2027"/>
    <w:rsid w:val="004A2F45"/>
    <w:rsid w:val="004E1A63"/>
    <w:rsid w:val="004F43B4"/>
    <w:rsid w:val="00505B55"/>
    <w:rsid w:val="0054120B"/>
    <w:rsid w:val="00543507"/>
    <w:rsid w:val="00597E80"/>
    <w:rsid w:val="005B2A10"/>
    <w:rsid w:val="005E24E4"/>
    <w:rsid w:val="006216E9"/>
    <w:rsid w:val="00643912"/>
    <w:rsid w:val="00643AE9"/>
    <w:rsid w:val="006500C3"/>
    <w:rsid w:val="00662A7A"/>
    <w:rsid w:val="0069600D"/>
    <w:rsid w:val="006D39F6"/>
    <w:rsid w:val="00704992"/>
    <w:rsid w:val="00710523"/>
    <w:rsid w:val="007129A1"/>
    <w:rsid w:val="00714F02"/>
    <w:rsid w:val="0075188F"/>
    <w:rsid w:val="00751A49"/>
    <w:rsid w:val="0079036E"/>
    <w:rsid w:val="00791418"/>
    <w:rsid w:val="007A4FE5"/>
    <w:rsid w:val="007C199E"/>
    <w:rsid w:val="00805A76"/>
    <w:rsid w:val="00806D9A"/>
    <w:rsid w:val="008070AB"/>
    <w:rsid w:val="008228B5"/>
    <w:rsid w:val="008303B5"/>
    <w:rsid w:val="008356B2"/>
    <w:rsid w:val="0086546C"/>
    <w:rsid w:val="0088029F"/>
    <w:rsid w:val="00884A40"/>
    <w:rsid w:val="008A5C81"/>
    <w:rsid w:val="008A6D9B"/>
    <w:rsid w:val="008C0EE5"/>
    <w:rsid w:val="008D07D4"/>
    <w:rsid w:val="008E13AE"/>
    <w:rsid w:val="008F68F9"/>
    <w:rsid w:val="00901304"/>
    <w:rsid w:val="00936F86"/>
    <w:rsid w:val="009513C1"/>
    <w:rsid w:val="00975BEC"/>
    <w:rsid w:val="00984D8F"/>
    <w:rsid w:val="009A06B8"/>
    <w:rsid w:val="009A3AAA"/>
    <w:rsid w:val="009B6831"/>
    <w:rsid w:val="009C1CCA"/>
    <w:rsid w:val="009D10B9"/>
    <w:rsid w:val="009F3D89"/>
    <w:rsid w:val="00A01240"/>
    <w:rsid w:val="00A04239"/>
    <w:rsid w:val="00A139DA"/>
    <w:rsid w:val="00A542DB"/>
    <w:rsid w:val="00A64670"/>
    <w:rsid w:val="00A76C9B"/>
    <w:rsid w:val="00AC0939"/>
    <w:rsid w:val="00AC6472"/>
    <w:rsid w:val="00AD3DCA"/>
    <w:rsid w:val="00AF62C3"/>
    <w:rsid w:val="00B12DA8"/>
    <w:rsid w:val="00B15EC6"/>
    <w:rsid w:val="00B25625"/>
    <w:rsid w:val="00B333F4"/>
    <w:rsid w:val="00B357F8"/>
    <w:rsid w:val="00B53D85"/>
    <w:rsid w:val="00BA2A7B"/>
    <w:rsid w:val="00BB76EC"/>
    <w:rsid w:val="00BC7858"/>
    <w:rsid w:val="00BD58DA"/>
    <w:rsid w:val="00BF4FC4"/>
    <w:rsid w:val="00C04EC6"/>
    <w:rsid w:val="00C20BD9"/>
    <w:rsid w:val="00C22965"/>
    <w:rsid w:val="00C25DCB"/>
    <w:rsid w:val="00C25E6D"/>
    <w:rsid w:val="00C27576"/>
    <w:rsid w:val="00C36A7E"/>
    <w:rsid w:val="00C4340C"/>
    <w:rsid w:val="00C57C99"/>
    <w:rsid w:val="00C625DB"/>
    <w:rsid w:val="00C63384"/>
    <w:rsid w:val="00C70B72"/>
    <w:rsid w:val="00C77E4F"/>
    <w:rsid w:val="00C80904"/>
    <w:rsid w:val="00C87EA6"/>
    <w:rsid w:val="00CC62BF"/>
    <w:rsid w:val="00D20335"/>
    <w:rsid w:val="00D42EF2"/>
    <w:rsid w:val="00D50143"/>
    <w:rsid w:val="00D50DAA"/>
    <w:rsid w:val="00D524D8"/>
    <w:rsid w:val="00D7110D"/>
    <w:rsid w:val="00D95184"/>
    <w:rsid w:val="00DC0ED9"/>
    <w:rsid w:val="00DC179E"/>
    <w:rsid w:val="00DC3C1F"/>
    <w:rsid w:val="00E41C5B"/>
    <w:rsid w:val="00E53199"/>
    <w:rsid w:val="00EA0196"/>
    <w:rsid w:val="00ED3F53"/>
    <w:rsid w:val="00EF7DB5"/>
    <w:rsid w:val="00F00C0A"/>
    <w:rsid w:val="00F14177"/>
    <w:rsid w:val="00F23051"/>
    <w:rsid w:val="00F25EA9"/>
    <w:rsid w:val="00F3045B"/>
    <w:rsid w:val="00F43A52"/>
    <w:rsid w:val="00F4679B"/>
    <w:rsid w:val="00F74F05"/>
    <w:rsid w:val="00F82F9F"/>
    <w:rsid w:val="00F92897"/>
    <w:rsid w:val="00FD3BD6"/>
    <w:rsid w:val="00FD7E41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AF519"/>
  <w15:chartTrackingRefBased/>
  <w15:docId w15:val="{C2C54EBA-105E-475E-A875-70594271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2BF"/>
    <w:pPr>
      <w:spacing w:after="0" w:line="240" w:lineRule="auto"/>
      <w:jc w:val="both"/>
    </w:pPr>
    <w:rPr>
      <w:rFonts w:ascii="Helvetica" w:eastAsia="Times New Roman" w:hAnsi="Helvetica" w:cs="Times New Roman"/>
      <w:sz w:val="20"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7C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C99"/>
    <w:rPr>
      <w:rFonts w:ascii="Segoe UI" w:eastAsia="Times New Roman" w:hAnsi="Segoe UI" w:cs="Segoe UI"/>
      <w:sz w:val="18"/>
      <w:szCs w:val="18"/>
      <w:lang w:eastAsia="ca-ES"/>
    </w:rPr>
  </w:style>
  <w:style w:type="paragraph" w:styleId="Encabezado">
    <w:name w:val="header"/>
    <w:basedOn w:val="Normal"/>
    <w:link w:val="EncabezadoCar"/>
    <w:unhideWhenUsed/>
    <w:rsid w:val="00ED3F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D3F53"/>
    <w:rPr>
      <w:rFonts w:ascii="Helvetica" w:eastAsia="Times New Roman" w:hAnsi="Helvetica" w:cs="Times New Roman"/>
      <w:sz w:val="20"/>
      <w:szCs w:val="2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D3F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F53"/>
    <w:rPr>
      <w:rFonts w:ascii="Helvetica" w:eastAsia="Times New Roman" w:hAnsi="Helvetica" w:cs="Times New Roman"/>
      <w:sz w:val="20"/>
      <w:szCs w:val="20"/>
      <w:lang w:eastAsia="ca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3F5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3F53"/>
    <w:rPr>
      <w:rFonts w:ascii="Helvetica" w:eastAsia="Times New Roman" w:hAnsi="Helvetica" w:cs="Times New Roman"/>
      <w:sz w:val="20"/>
      <w:szCs w:val="20"/>
      <w:lang w:eastAsia="ca-ES"/>
    </w:rPr>
  </w:style>
  <w:style w:type="table" w:styleId="Tablaconcuadrcula">
    <w:name w:val="Table Grid"/>
    <w:basedOn w:val="Tablanormal"/>
    <w:rsid w:val="00011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600D"/>
    <w:pPr>
      <w:ind w:left="720"/>
      <w:contextualSpacing/>
    </w:pPr>
  </w:style>
  <w:style w:type="character" w:styleId="Hipervnculo">
    <w:name w:val="Hyperlink"/>
    <w:rsid w:val="0036043B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2F27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gricultura.gencat.cat/ca/departament/proteccio-dades/informacio-detallada-tractame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gricultura.gencat.cat/ca/departament/proteccio-dades/drets-persones-interessad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C749533BFE48F1ACFAD0B02CBE5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336C-E063-497D-B306-48231780C024}"/>
      </w:docPartPr>
      <w:docPartBody>
        <w:p w:rsidR="004B1039" w:rsidRDefault="00525CB9" w:rsidP="00525CB9">
          <w:pPr>
            <w:pStyle w:val="A0C749533BFE48F1ACFAD0B02CBE50351"/>
          </w:pPr>
          <w:r w:rsidRPr="00A85275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B9"/>
    <w:rsid w:val="00243246"/>
    <w:rsid w:val="00426135"/>
    <w:rsid w:val="004B1039"/>
    <w:rsid w:val="00525CB9"/>
    <w:rsid w:val="007C199E"/>
    <w:rsid w:val="00901304"/>
    <w:rsid w:val="00E573D6"/>
    <w:rsid w:val="00E91CA5"/>
    <w:rsid w:val="00F8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5CB9"/>
    <w:rPr>
      <w:color w:val="666666"/>
    </w:rPr>
  </w:style>
  <w:style w:type="paragraph" w:customStyle="1" w:styleId="A0C749533BFE48F1ACFAD0B02CBE50351">
    <w:name w:val="A0C749533BFE48F1ACFAD0B02CBE50351"/>
    <w:rsid w:val="00525CB9"/>
    <w:pPr>
      <w:spacing w:after="0" w:line="240" w:lineRule="auto"/>
      <w:jc w:val="both"/>
    </w:pPr>
    <w:rPr>
      <w:rFonts w:ascii="Helvetica" w:eastAsia="Times New Roman" w:hAnsi="Helvetica" w:cs="Times New Roman"/>
      <w:kern w:val="0"/>
      <w:sz w:val="20"/>
      <w:szCs w:val="20"/>
      <w:lang w:val="ca-ES" w:eastAsia="ca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2DEB57486C2448AC0036F73D55D80" ma:contentTypeVersion="15" ma:contentTypeDescription="Crea un document nou" ma:contentTypeScope="" ma:versionID="994ac1b7bbd3864e3ef4360d3ec0952f">
  <xsd:schema xmlns:xsd="http://www.w3.org/2001/XMLSchema" xmlns:xs="http://www.w3.org/2001/XMLSchema" xmlns:p="http://schemas.microsoft.com/office/2006/metadata/properties" xmlns:ns2="8d51e010-b4d9-42bc-b9aa-0a8c6529c8fe" xmlns:ns3="9961382b-7fbf-4dbc-bd5d-711a37ceff48" targetNamespace="http://schemas.microsoft.com/office/2006/metadata/properties" ma:root="true" ma:fieldsID="12444562c751416d4c6480c103bb920b" ns2:_="" ns3:_="">
    <xsd:import namespace="8d51e010-b4d9-42bc-b9aa-0a8c6529c8fe"/>
    <xsd:import namespace="9961382b-7fbf-4dbc-bd5d-711a37cef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1e010-b4d9-42bc-b9aa-0a8c6529c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1382b-7fbf-4dbc-bd5d-711a37ceff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e7c7d0-569b-4c54-8f80-5f514d781216}" ma:internalName="TaxCatchAll" ma:showField="CatchAllData" ma:web="9961382b-7fbf-4dbc-bd5d-711a37ceff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1e010-b4d9-42bc-b9aa-0a8c6529c8fe">
      <Terms xmlns="http://schemas.microsoft.com/office/infopath/2007/PartnerControls"/>
    </lcf76f155ced4ddcb4097134ff3c332f>
    <TaxCatchAll xmlns="9961382b-7fbf-4dbc-bd5d-711a37ceff48" xsi:nil="true"/>
  </documentManagement>
</p:properties>
</file>

<file path=customXml/itemProps1.xml><?xml version="1.0" encoding="utf-8"?>
<ds:datastoreItem xmlns:ds="http://schemas.openxmlformats.org/officeDocument/2006/customXml" ds:itemID="{05A48F1E-A2B1-4A6F-A178-EC329332B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1e010-b4d9-42bc-b9aa-0a8c6529c8fe"/>
    <ds:schemaRef ds:uri="9961382b-7fbf-4dbc-bd5d-711a37cef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766BF-AA56-4951-A27B-4A577EBFD4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BECCFC-B235-429D-9DD2-8333AA84AF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BFE84-076D-4432-B6F1-6B2B15596EE6}">
  <ds:schemaRefs>
    <ds:schemaRef ds:uri="http://schemas.microsoft.com/office/2006/metadata/properties"/>
    <ds:schemaRef ds:uri="http://schemas.microsoft.com/office/infopath/2007/PartnerControls"/>
    <ds:schemaRef ds:uri="8d51e010-b4d9-42bc-b9aa-0a8c6529c8fe"/>
    <ds:schemaRef ds:uri="9961382b-7fbf-4dbc-bd5d-711a37ceff48"/>
  </ds:schemaRefs>
</ds:datastoreItem>
</file>

<file path=docMetadata/LabelInfo.xml><?xml version="1.0" encoding="utf-8"?>
<clbl:labelList xmlns:clbl="http://schemas.microsoft.com/office/2020/mipLabelMetadata">
  <clbl:label id="{3b9427dc-d30e-43bc-8c06-ff7253676fec}" enabled="0" method="" siteId="{3b9427dc-d30e-43bc-8c06-ff7253676fe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Fonts de finançament del projecte</vt:lpstr>
      <vt:lpstr>Fonts de finançament del projecte</vt:lpstr>
    </vt:vector>
  </TitlesOfParts>
  <Company>Generalitat de Catalunya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Fonts de finançament del projecte</dc:title>
  <dc:subject/>
  <dc:creator>Generalitat de Catalunya</dc:creator>
  <cp:keywords/>
  <dc:description/>
  <cp:lastModifiedBy>Adrinoc .</cp:lastModifiedBy>
  <cp:revision>51</cp:revision>
  <dcterms:created xsi:type="dcterms:W3CDTF">2022-07-27T12:19:00Z</dcterms:created>
  <dcterms:modified xsi:type="dcterms:W3CDTF">2026-03-27T12:47:00Z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0x0101007242DEB57486C2448AC0036F73D55D80</vt:lpwstr>
  </property>
</Properties>
</file>